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4B88" w14:textId="0BB823F1" w:rsidR="00A916B1" w:rsidRPr="00A916B1" w:rsidRDefault="00A916B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24779F1" w14:textId="77777777" w:rsidR="00A916B1" w:rsidRPr="00A916B1" w:rsidRDefault="00A916B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13A38A37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Kiili Vallavalitsus</w:t>
      </w:r>
    </w:p>
    <w:p w14:paraId="03FA2824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A916B1">
        <w:rPr>
          <w:rFonts w:ascii="Times New Roman" w:hAnsi="Times New Roman" w:cs="Times New Roman"/>
        </w:rPr>
        <w:t>Nabala</w:t>
      </w:r>
      <w:proofErr w:type="spellEnd"/>
      <w:r w:rsidRPr="00A916B1">
        <w:rPr>
          <w:rFonts w:ascii="Times New Roman" w:hAnsi="Times New Roman" w:cs="Times New Roman"/>
        </w:rPr>
        <w:t xml:space="preserve"> tee 2a, Kiili alev</w:t>
      </w:r>
    </w:p>
    <w:p w14:paraId="0884DFFA" w14:textId="18E5F472" w:rsidR="00A916B1" w:rsidRPr="00A916B1" w:rsidRDefault="007D48A1" w:rsidP="00A916B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75401 Kiili vald, Harjumaa</w:t>
      </w:r>
      <w:r w:rsidR="00A916B1" w:rsidRPr="00A916B1">
        <w:rPr>
          <w:rFonts w:ascii="Times New Roman" w:hAnsi="Times New Roman" w:cs="Times New Roman"/>
        </w:rPr>
        <w:tab/>
      </w:r>
      <w:r w:rsidR="00A916B1" w:rsidRPr="00A916B1">
        <w:rPr>
          <w:rFonts w:ascii="Times New Roman" w:hAnsi="Times New Roman" w:cs="Times New Roman"/>
        </w:rPr>
        <w:tab/>
      </w:r>
      <w:r w:rsidR="00A916B1" w:rsidRPr="00A916B1">
        <w:rPr>
          <w:rFonts w:ascii="Times New Roman" w:hAnsi="Times New Roman" w:cs="Times New Roman"/>
        </w:rPr>
        <w:tab/>
      </w:r>
      <w:r w:rsidR="00A916B1" w:rsidRPr="00A916B1">
        <w:rPr>
          <w:rFonts w:ascii="Times New Roman" w:hAnsi="Times New Roman" w:cs="Times New Roman"/>
        </w:rPr>
        <w:tab/>
        <w:t xml:space="preserve">Meie </w:t>
      </w:r>
      <w:r w:rsidR="00325E64">
        <w:rPr>
          <w:rFonts w:ascii="Times New Roman" w:hAnsi="Times New Roman" w:cs="Times New Roman"/>
        </w:rPr>
        <w:t>02.11.</w:t>
      </w:r>
      <w:r w:rsidR="00A916B1" w:rsidRPr="00A916B1">
        <w:rPr>
          <w:rFonts w:ascii="Times New Roman" w:hAnsi="Times New Roman" w:cs="Times New Roman"/>
        </w:rPr>
        <w:t>2022</w:t>
      </w:r>
    </w:p>
    <w:p w14:paraId="2EE29D7C" w14:textId="6C912593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6C05E8F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 xml:space="preserve">E-post: </w:t>
      </w:r>
      <w:hyperlink r:id="rId5" w:history="1">
        <w:r w:rsidRPr="00A916B1">
          <w:rPr>
            <w:rStyle w:val="Hperlink"/>
            <w:rFonts w:ascii="Times New Roman" w:hAnsi="Times New Roman" w:cs="Times New Roman"/>
          </w:rPr>
          <w:t>info@kiilivald.ee</w:t>
        </w:r>
      </w:hyperlink>
      <w:r w:rsidRPr="00A916B1">
        <w:rPr>
          <w:rFonts w:ascii="Times New Roman" w:hAnsi="Times New Roman" w:cs="Times New Roman"/>
        </w:rPr>
        <w:t xml:space="preserve"> </w:t>
      </w:r>
    </w:p>
    <w:p w14:paraId="5CF87CD9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3DA760F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2EF00680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936294D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  <w:r w:rsidRPr="00A916B1">
        <w:rPr>
          <w:rFonts w:ascii="Times New Roman" w:hAnsi="Times New Roman" w:cs="Times New Roman"/>
          <w:b/>
          <w:bCs/>
        </w:rPr>
        <w:t>SEISUKOHT</w:t>
      </w:r>
    </w:p>
    <w:p w14:paraId="3DDB4FC8" w14:textId="1DA59939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  <w:r w:rsidRPr="00A916B1">
        <w:rPr>
          <w:rFonts w:ascii="Times New Roman" w:hAnsi="Times New Roman" w:cs="Times New Roman"/>
          <w:b/>
          <w:bCs/>
        </w:rPr>
        <w:t xml:space="preserve">AS-i Tallinna Vesi </w:t>
      </w:r>
      <w:r w:rsidR="00BC2EC0" w:rsidRPr="00A916B1">
        <w:rPr>
          <w:rFonts w:ascii="Times New Roman" w:hAnsi="Times New Roman" w:cs="Times New Roman"/>
          <w:b/>
          <w:bCs/>
        </w:rPr>
        <w:t xml:space="preserve">kasuks </w:t>
      </w:r>
      <w:r w:rsidRPr="00A916B1">
        <w:rPr>
          <w:rFonts w:ascii="Times New Roman" w:hAnsi="Times New Roman" w:cs="Times New Roman"/>
          <w:b/>
          <w:bCs/>
        </w:rPr>
        <w:t>sundvalduse seadmise kohta</w:t>
      </w:r>
    </w:p>
    <w:p w14:paraId="21907936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E86C005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2814A85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514ADD4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Austatud Kiili Vallavalitsus,</w:t>
      </w:r>
    </w:p>
    <w:p w14:paraId="455D6BDE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2BFFF2ED" w14:textId="3810B9F2" w:rsidR="007D48A1" w:rsidRPr="00A916B1" w:rsidRDefault="007D48A1" w:rsidP="00B9557B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 xml:space="preserve">Käesolevaga meie, </w:t>
      </w:r>
      <w:r w:rsidR="00CD4E79" w:rsidRPr="00A916B1">
        <w:rPr>
          <w:rFonts w:ascii="Times New Roman" w:hAnsi="Times New Roman" w:cs="Times New Roman"/>
        </w:rPr>
        <w:t>K</w:t>
      </w:r>
      <w:r w:rsidR="003A695E" w:rsidRPr="00A916B1">
        <w:rPr>
          <w:rFonts w:ascii="Times New Roman" w:hAnsi="Times New Roman" w:cs="Times New Roman"/>
        </w:rPr>
        <w:t>IILI</w:t>
      </w:r>
      <w:r w:rsidR="00CD4E79" w:rsidRPr="00A916B1">
        <w:rPr>
          <w:rFonts w:ascii="Times New Roman" w:hAnsi="Times New Roman" w:cs="Times New Roman"/>
        </w:rPr>
        <w:t xml:space="preserve"> KVH OÜ (registrikood 10782274), kinnitame, et </w:t>
      </w:r>
      <w:r w:rsidRPr="00A916B1">
        <w:rPr>
          <w:rFonts w:ascii="Times New Roman" w:hAnsi="Times New Roman" w:cs="Times New Roman"/>
        </w:rPr>
        <w:t>me oleme nõus Kiili valla poolt AS-i Tallinna Vesi</w:t>
      </w:r>
      <w:r w:rsidR="00CD4E79" w:rsidRPr="00A916B1">
        <w:rPr>
          <w:rFonts w:ascii="Times New Roman" w:hAnsi="Times New Roman" w:cs="Times New Roman"/>
        </w:rPr>
        <w:t xml:space="preserve"> (registrikood </w:t>
      </w:r>
      <w:r w:rsidR="00766DC3" w:rsidRPr="00A916B1">
        <w:rPr>
          <w:rFonts w:ascii="Times New Roman" w:hAnsi="Times New Roman" w:cs="Times New Roman"/>
        </w:rPr>
        <w:t>10257326)</w:t>
      </w:r>
      <w:r w:rsidR="00CD4E79" w:rsidRPr="00A916B1">
        <w:rPr>
          <w:rFonts w:ascii="Times New Roman" w:hAnsi="Times New Roman" w:cs="Times New Roman"/>
        </w:rPr>
        <w:t xml:space="preserve"> </w:t>
      </w:r>
      <w:r w:rsidRPr="00A916B1">
        <w:rPr>
          <w:rFonts w:ascii="Times New Roman" w:hAnsi="Times New Roman" w:cs="Times New Roman"/>
        </w:rPr>
        <w:t>kasuks sundvalduse seadmisega ühisveevärgi- ja kanalisatsioonitorustikule</w:t>
      </w:r>
      <w:r w:rsidR="00CA4CC6">
        <w:rPr>
          <w:rFonts w:ascii="Times New Roman" w:hAnsi="Times New Roman" w:cs="Times New Roman"/>
        </w:rPr>
        <w:t xml:space="preserve"> (sh </w:t>
      </w:r>
      <w:r w:rsidR="00981AF3">
        <w:rPr>
          <w:rFonts w:ascii="Times New Roman" w:hAnsi="Times New Roman" w:cs="Times New Roman"/>
        </w:rPr>
        <w:t>reovee</w:t>
      </w:r>
      <w:r w:rsidR="00CA4CC6">
        <w:rPr>
          <w:rFonts w:ascii="Times New Roman" w:hAnsi="Times New Roman" w:cs="Times New Roman"/>
        </w:rPr>
        <w:t>pumplale)</w:t>
      </w:r>
      <w:r w:rsidRPr="00A916B1">
        <w:rPr>
          <w:rFonts w:ascii="Times New Roman" w:hAnsi="Times New Roman" w:cs="Times New Roman"/>
        </w:rPr>
        <w:t xml:space="preserve"> (ehitusregistrikood </w:t>
      </w:r>
      <w:r w:rsidR="00B9557B" w:rsidRPr="00981AF3">
        <w:rPr>
          <w:rFonts w:ascii="Times New Roman" w:hAnsi="Times New Roman" w:cs="Times New Roman"/>
        </w:rPr>
        <w:t>220</w:t>
      </w:r>
      <w:r w:rsidR="00FD3629" w:rsidRPr="00981AF3">
        <w:rPr>
          <w:rFonts w:ascii="Times New Roman" w:hAnsi="Times New Roman" w:cs="Times New Roman"/>
        </w:rPr>
        <w:t>301279</w:t>
      </w:r>
      <w:r w:rsidR="00B9557B" w:rsidRPr="00981AF3">
        <w:rPr>
          <w:rFonts w:ascii="Times New Roman" w:hAnsi="Times New Roman" w:cs="Times New Roman"/>
        </w:rPr>
        <w:t>/220301281</w:t>
      </w:r>
      <w:r w:rsidRPr="00981AF3">
        <w:rPr>
          <w:rFonts w:ascii="Times New Roman" w:hAnsi="Times New Roman" w:cs="Times New Roman"/>
        </w:rPr>
        <w:t>)</w:t>
      </w:r>
      <w:r w:rsidRPr="00A916B1">
        <w:rPr>
          <w:rFonts w:ascii="Times New Roman" w:hAnsi="Times New Roman" w:cs="Times New Roman"/>
        </w:rPr>
        <w:t xml:space="preserve"> osas, milles ühisveevärgi- ja kanalisatsioonitorustik</w:t>
      </w:r>
      <w:r w:rsidR="00CA4CC6">
        <w:rPr>
          <w:rFonts w:ascii="Times New Roman" w:hAnsi="Times New Roman" w:cs="Times New Roman"/>
        </w:rPr>
        <w:t xml:space="preserve"> (sh </w:t>
      </w:r>
      <w:r w:rsidR="00981AF3">
        <w:rPr>
          <w:rFonts w:ascii="Times New Roman" w:hAnsi="Times New Roman" w:cs="Times New Roman"/>
        </w:rPr>
        <w:t>reovee</w:t>
      </w:r>
      <w:r w:rsidR="00CA4CC6">
        <w:rPr>
          <w:rFonts w:ascii="Times New Roman" w:hAnsi="Times New Roman" w:cs="Times New Roman"/>
        </w:rPr>
        <w:t>pumpla)</w:t>
      </w:r>
      <w:r w:rsidRPr="00A916B1">
        <w:rPr>
          <w:rFonts w:ascii="Times New Roman" w:hAnsi="Times New Roman" w:cs="Times New Roman"/>
        </w:rPr>
        <w:t xml:space="preserve"> asub Kiili vallas Kangru alevikus aadressil Viimsi metskond 52 asuval kinnistul (registriosa nr 5435950; katastritunnus 30401:001:1976).</w:t>
      </w:r>
    </w:p>
    <w:p w14:paraId="15172852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4728A70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Oleme nõus AS-i Tallinna Vesi kasuks sundvalduse seadmise tingimustega, et:</w:t>
      </w:r>
    </w:p>
    <w:p w14:paraId="2935AA74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0AD8EDB9" w14:textId="633CF8C6" w:rsidR="007D48A1" w:rsidRPr="00A916B1" w:rsidRDefault="007D48A1" w:rsidP="007D48A1">
      <w:pPr>
        <w:pStyle w:val="Loendilik"/>
        <w:numPr>
          <w:ilvl w:val="0"/>
          <w:numId w:val="1"/>
        </w:numPr>
        <w:spacing w:after="0" w:line="0" w:lineRule="atLeast"/>
        <w:ind w:left="357" w:hanging="357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sundvaldus seatakse ühisveevärgi- ja kanalisatsioonitorustikule</w:t>
      </w:r>
      <w:r w:rsidR="00981AF3">
        <w:rPr>
          <w:rFonts w:ascii="Times New Roman" w:hAnsi="Times New Roman" w:cs="Times New Roman"/>
        </w:rPr>
        <w:t xml:space="preserve"> (sh reoveepumplale), torustiku pikkus</w:t>
      </w:r>
      <w:r w:rsidR="00FD3629">
        <w:rPr>
          <w:rFonts w:ascii="Times New Roman" w:hAnsi="Times New Roman" w:cs="Times New Roman"/>
        </w:rPr>
        <w:t xml:space="preserve"> kaitsevööndi ulatuses</w:t>
      </w:r>
      <w:r w:rsidRPr="00A916B1">
        <w:rPr>
          <w:rFonts w:ascii="Times New Roman" w:hAnsi="Times New Roman" w:cs="Times New Roman"/>
        </w:rPr>
        <w:t xml:space="preserve"> </w:t>
      </w:r>
      <w:r w:rsidR="00981AF3">
        <w:rPr>
          <w:rFonts w:ascii="Times New Roman" w:hAnsi="Times New Roman" w:cs="Times New Roman"/>
        </w:rPr>
        <w:t xml:space="preserve">on </w:t>
      </w:r>
      <w:r w:rsidR="00FD3629">
        <w:rPr>
          <w:rFonts w:ascii="Times New Roman" w:hAnsi="Times New Roman" w:cs="Times New Roman"/>
        </w:rPr>
        <w:t>2002</w:t>
      </w:r>
      <w:r w:rsidRPr="00A916B1">
        <w:rPr>
          <w:rFonts w:ascii="Times New Roman" w:hAnsi="Times New Roman" w:cs="Times New Roman"/>
        </w:rPr>
        <w:t xml:space="preserve"> meetrit;</w:t>
      </w:r>
    </w:p>
    <w:p w14:paraId="3F2493EB" w14:textId="21B673C7" w:rsidR="007D48A1" w:rsidRPr="00A916B1" w:rsidRDefault="007D48A1" w:rsidP="007D48A1">
      <w:pPr>
        <w:pStyle w:val="Loendilik"/>
        <w:numPr>
          <w:ilvl w:val="0"/>
          <w:numId w:val="1"/>
        </w:numPr>
        <w:spacing w:after="0" w:line="0" w:lineRule="atLeast"/>
        <w:ind w:left="357" w:hanging="357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ühisveevärgi- ja kanalisatsioonitorustiku kaitsevööndi laius on torustiku teljest 2-2,5 m</w:t>
      </w:r>
      <w:r w:rsidR="00981AF3">
        <w:rPr>
          <w:rFonts w:ascii="Times New Roman" w:hAnsi="Times New Roman" w:cs="Times New Roman"/>
        </w:rPr>
        <w:t>, reoveepumpla kaitsevöönd on 2 m ehitisest</w:t>
      </w:r>
      <w:r w:rsidRPr="00A916B1">
        <w:rPr>
          <w:rFonts w:ascii="Times New Roman" w:hAnsi="Times New Roman" w:cs="Times New Roman"/>
        </w:rPr>
        <w:t>;</w:t>
      </w:r>
    </w:p>
    <w:p w14:paraId="794B83AC" w14:textId="4ACD2674" w:rsidR="007D48A1" w:rsidRPr="00A916B1" w:rsidRDefault="007D48A1" w:rsidP="007D48A1">
      <w:pPr>
        <w:pStyle w:val="Loendilik"/>
        <w:numPr>
          <w:ilvl w:val="0"/>
          <w:numId w:val="1"/>
        </w:numPr>
        <w:spacing w:after="0" w:line="0" w:lineRule="atLeast"/>
        <w:ind w:left="357" w:hanging="357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 xml:space="preserve">sundvalduse seadmisel on AS-il Tallinna Vesi õigus sundvalduse alal asuvat ühisveevärgi- ja kanalisatsioonitorustikku </w:t>
      </w:r>
      <w:r w:rsidR="00CA4CC6">
        <w:rPr>
          <w:rFonts w:ascii="Times New Roman" w:hAnsi="Times New Roman" w:cs="Times New Roman"/>
        </w:rPr>
        <w:t xml:space="preserve">(sh </w:t>
      </w:r>
      <w:r w:rsidR="00981AF3">
        <w:rPr>
          <w:rFonts w:ascii="Times New Roman" w:hAnsi="Times New Roman" w:cs="Times New Roman"/>
        </w:rPr>
        <w:t>reovee</w:t>
      </w:r>
      <w:r w:rsidR="00CA4CC6">
        <w:rPr>
          <w:rFonts w:ascii="Times New Roman" w:hAnsi="Times New Roman" w:cs="Times New Roman"/>
        </w:rPr>
        <w:t xml:space="preserve">pumplat) </w:t>
      </w:r>
      <w:r w:rsidRPr="00A916B1">
        <w:rPr>
          <w:rFonts w:ascii="Times New Roman" w:hAnsi="Times New Roman" w:cs="Times New Roman"/>
        </w:rPr>
        <w:t>ehitada, kasutada, arendada, omada, hooldada, remontida ja asendada;</w:t>
      </w:r>
    </w:p>
    <w:p w14:paraId="61074D80" w14:textId="77777777" w:rsidR="007D48A1" w:rsidRPr="00A916B1" w:rsidRDefault="007D48A1" w:rsidP="007D48A1">
      <w:pPr>
        <w:pStyle w:val="Loendilik"/>
        <w:numPr>
          <w:ilvl w:val="0"/>
          <w:numId w:val="1"/>
        </w:numPr>
        <w:spacing w:after="0" w:line="0" w:lineRule="atLeast"/>
        <w:ind w:left="357" w:hanging="357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Eesti Vabariik võib Viimsi metskond 52 kinnistu omanikuna anda AS-ile Tallinna Vesi muid kasutusõigusi, mis ei takista sundvalduse teostamist.</w:t>
      </w:r>
    </w:p>
    <w:p w14:paraId="7035169E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FB1938D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1A764E49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Lugupidamisega,</w:t>
      </w:r>
    </w:p>
    <w:p w14:paraId="47A5F3A0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4480284D" w14:textId="3FABB405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  <w:i/>
          <w:iCs/>
        </w:rPr>
      </w:pPr>
      <w:r w:rsidRPr="00A916B1">
        <w:rPr>
          <w:rFonts w:ascii="Times New Roman" w:hAnsi="Times New Roman" w:cs="Times New Roman"/>
          <w:i/>
          <w:iCs/>
        </w:rPr>
        <w:t>/allkirjastatud digitaalselt/</w:t>
      </w:r>
    </w:p>
    <w:p w14:paraId="0396F063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090B458" w14:textId="0BECF429" w:rsidR="007D48A1" w:rsidRPr="00A916B1" w:rsidRDefault="00D96DDC" w:rsidP="007D48A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A916B1">
        <w:rPr>
          <w:rFonts w:ascii="Times New Roman" w:hAnsi="Times New Roman" w:cs="Times New Roman"/>
        </w:rPr>
        <w:t>Andro Ennok</w:t>
      </w:r>
    </w:p>
    <w:p w14:paraId="5A637E84" w14:textId="453249EE" w:rsidR="007D48A1" w:rsidRPr="00A916B1" w:rsidRDefault="00A916B1" w:rsidP="00766DC3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7D48A1" w:rsidRPr="00A916B1">
        <w:rPr>
          <w:rFonts w:ascii="Times New Roman" w:hAnsi="Times New Roman" w:cs="Times New Roman"/>
        </w:rPr>
        <w:t>uhatuse liige</w:t>
      </w:r>
    </w:p>
    <w:p w14:paraId="35F97308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DBED505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CFEF5DC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C2AD8FB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2D2E9C7" w14:textId="77777777" w:rsidR="007D48A1" w:rsidRPr="00A916B1" w:rsidRDefault="007D48A1" w:rsidP="007D48A1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5B330E21" w14:textId="77777777" w:rsidR="00C7614B" w:rsidRPr="00A916B1" w:rsidRDefault="00C7614B">
      <w:pPr>
        <w:rPr>
          <w:rFonts w:ascii="Times New Roman" w:hAnsi="Times New Roman" w:cs="Times New Roman"/>
        </w:rPr>
      </w:pPr>
    </w:p>
    <w:sectPr w:rsidR="00C7614B" w:rsidRPr="00A91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0291"/>
    <w:multiLevelType w:val="hybridMultilevel"/>
    <w:tmpl w:val="CF7C621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A1"/>
    <w:rsid w:val="00073E01"/>
    <w:rsid w:val="00325E64"/>
    <w:rsid w:val="003A695E"/>
    <w:rsid w:val="00766DC3"/>
    <w:rsid w:val="007D48A1"/>
    <w:rsid w:val="00981AF3"/>
    <w:rsid w:val="00A916B1"/>
    <w:rsid w:val="00B9557B"/>
    <w:rsid w:val="00BC2EC0"/>
    <w:rsid w:val="00C7614B"/>
    <w:rsid w:val="00CA4CC6"/>
    <w:rsid w:val="00CD4E79"/>
    <w:rsid w:val="00D96DDC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4534"/>
  <w15:chartTrackingRefBased/>
  <w15:docId w15:val="{2D74F362-BA59-4DE6-B260-129C98F9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48A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D48A1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7D48A1"/>
    <w:pPr>
      <w:ind w:left="720"/>
      <w:contextualSpacing/>
    </w:pPr>
  </w:style>
  <w:style w:type="paragraph" w:styleId="Redaktsioon">
    <w:name w:val="Revision"/>
    <w:hidden/>
    <w:uiPriority w:val="99"/>
    <w:semiHidden/>
    <w:rsid w:val="00CA4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il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Pikamäe / Eversheds Sutherland</dc:creator>
  <cp:keywords/>
  <dc:description/>
  <cp:lastModifiedBy>Andro Ennok</cp:lastModifiedBy>
  <cp:revision>5</cp:revision>
  <dcterms:created xsi:type="dcterms:W3CDTF">2022-10-24T08:13:00Z</dcterms:created>
  <dcterms:modified xsi:type="dcterms:W3CDTF">2022-11-02T12:33:00Z</dcterms:modified>
</cp:coreProperties>
</file>